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Настоящая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httpsloo-arina.ru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httpsloo-arina.ru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</w:t>
      </w:r>
      <w:r>
        <w:rPr>
          <w:rFonts w:ascii="Arial" w:hAnsi="Arial"/>
          <w:b w:val="1"/>
        </w:rPr>
        <w:t xml:space="preserve">рабатывает сайт </w:t>
      </w:r>
      <w:r>
        <w:rPr>
          <w:rFonts w:ascii="Arial" w:hAnsi="Arial"/>
          <w:b w:val="1"/>
        </w:rPr>
        <w:t>httpsloo-arina.ru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httpsloo-arina.ru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httpsloo-arina.ru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httpsloo-arina.ru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httpsloo-arina.ru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предоставления иных ценностей для посетителей сайта </w:t>
      </w:r>
      <w:r>
        <w:rPr>
          <w:rFonts w:ascii="Arial" w:hAnsi="Arial"/>
        </w:rPr>
        <w:t>httpsloo-arina.ru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</w:t>
      </w:r>
      <w:r>
        <w:rPr>
          <w:rFonts w:ascii="Arial" w:hAnsi="Arial"/>
        </w:rPr>
        <w:t xml:space="preserve">едача необходима в рамках использования пользователем определенного сайта </w:t>
      </w:r>
      <w:r>
        <w:rPr>
          <w:rFonts w:ascii="Arial" w:hAnsi="Arial"/>
        </w:rPr>
        <w:t>httpsloo-arina.ru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</w:t>
      </w:r>
      <w:r>
        <w:rPr>
          <w:rFonts w:ascii="Arial" w:hAnsi="Arial"/>
        </w:rPr>
        <w:t>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Новая редакция Политики 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httpsloo-arina.ru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loo-arina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</w:t>
      </w:r>
      <w:r>
        <w:rPr>
          <w:rFonts w:ascii="Arial" w:hAnsi="Arial"/>
        </w:rPr>
        <w:t>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u w:val="single"/>
    </w:rPr>
  </w:style>
  <w:style w:styleId="Style_14_ch" w:type="character">
    <w:name w:val="Hyperlink"/>
    <w:link w:val="Style_14"/>
    <w:rPr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2026-01-14T00:33:30Z</dcterms:modified>
</cp:coreProperties>
</file>